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Beschaffung eines Tanklöschfahrzeuges (TLF 4000-V) für die Feuerwehr Hofheim am Taunus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KU-2026-150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Beschaffung eines Tanklöschfahrzeuges (TLF 4000-V) für die Feuerwehr Hofheim am Taunus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